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08E91A32" w:rsidR="00742D99" w:rsidRPr="00926BE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techninio projekto parengimo paslaugos</w:t>
      </w:r>
      <w:r w:rsidRPr="00926BEA">
        <w:rPr>
          <w:sz w:val="20"/>
          <w:szCs w:val="20"/>
        </w:rPr>
        <w:t xml:space="preserve"> </w:t>
      </w:r>
      <w:r w:rsidR="001F31F0" w:rsidRPr="00926BEA">
        <w:rPr>
          <w:sz w:val="20"/>
          <w:szCs w:val="20"/>
        </w:rPr>
        <w:t>konkrečiuose objektuose:</w:t>
      </w:r>
    </w:p>
    <w:tbl>
      <w:tblPr>
        <w:tblStyle w:val="TableGrid"/>
        <w:tblW w:w="0" w:type="auto"/>
        <w:tblLook w:val="04A0" w:firstRow="1" w:lastRow="0" w:firstColumn="1" w:lastColumn="0" w:noHBand="0" w:noVBand="1"/>
      </w:tblPr>
      <w:tblGrid>
        <w:gridCol w:w="2547"/>
        <w:gridCol w:w="7081"/>
      </w:tblGrid>
      <w:tr w:rsidR="00AB1850" w:rsidRPr="00AB1850" w14:paraId="414CE108" w14:textId="77777777" w:rsidTr="00B22AD8">
        <w:trPr>
          <w:trHeight w:val="564"/>
        </w:trPr>
        <w:tc>
          <w:tcPr>
            <w:tcW w:w="2547"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7081" w:type="dxa"/>
            <w:vAlign w:val="center"/>
            <w:hideMark/>
          </w:tcPr>
          <w:p w14:paraId="2FC55B50" w14:textId="77777777" w:rsidR="00AB1850" w:rsidRPr="00AB1850" w:rsidRDefault="00AB1850" w:rsidP="00B22AD8">
            <w:pPr>
              <w:pStyle w:val="ListParagraph"/>
              <w:tabs>
                <w:tab w:val="left" w:pos="567"/>
              </w:tabs>
              <w:spacing w:before="60" w:after="60"/>
              <w:ind w:firstLine="0"/>
              <w:jc w:val="center"/>
              <w:rPr>
                <w:b/>
                <w:bCs/>
                <w:sz w:val="20"/>
                <w:szCs w:val="20"/>
              </w:rPr>
            </w:pPr>
            <w:r w:rsidRPr="00AB1850">
              <w:rPr>
                <w:b/>
                <w:bCs/>
                <w:sz w:val="20"/>
                <w:szCs w:val="20"/>
              </w:rPr>
              <w:t>Objekto adresas</w:t>
            </w:r>
          </w:p>
        </w:tc>
      </w:tr>
      <w:tr w:rsidR="009A0834" w:rsidRPr="00AB1850" w14:paraId="2B4ED3EF" w14:textId="77777777" w:rsidTr="005F06FA">
        <w:trPr>
          <w:trHeight w:val="315"/>
        </w:trPr>
        <w:tc>
          <w:tcPr>
            <w:tcW w:w="2547" w:type="dxa"/>
            <w:tcBorders>
              <w:top w:val="single" w:sz="8" w:space="0" w:color="auto"/>
              <w:left w:val="single" w:sz="8" w:space="0" w:color="auto"/>
              <w:bottom w:val="single" w:sz="8" w:space="0" w:color="auto"/>
              <w:right w:val="single" w:sz="8" w:space="0" w:color="auto"/>
            </w:tcBorders>
            <w:shd w:val="clear" w:color="auto" w:fill="auto"/>
            <w:noWrap/>
          </w:tcPr>
          <w:p w14:paraId="3D61C8FF" w14:textId="0F08F31F" w:rsidR="009A0834" w:rsidRPr="009A0834" w:rsidRDefault="009A0834" w:rsidP="009A0834">
            <w:pPr>
              <w:pStyle w:val="ListParagraph"/>
              <w:tabs>
                <w:tab w:val="left" w:pos="567"/>
              </w:tabs>
              <w:spacing w:before="60" w:after="60"/>
              <w:ind w:firstLine="0"/>
              <w:jc w:val="both"/>
              <w:rPr>
                <w:sz w:val="20"/>
                <w:szCs w:val="20"/>
              </w:rPr>
            </w:pPr>
            <w:bookmarkStart w:id="0" w:name="_Hlk179801892"/>
            <w:r w:rsidRPr="009A0834">
              <w:rPr>
                <w:sz w:val="20"/>
                <w:szCs w:val="20"/>
              </w:rPr>
              <w:t>E1N1437218</w:t>
            </w:r>
          </w:p>
        </w:tc>
        <w:tc>
          <w:tcPr>
            <w:tcW w:w="7081" w:type="dxa"/>
          </w:tcPr>
          <w:p w14:paraId="6B68B759" w14:textId="62BC4FD0" w:rsidR="009A0834" w:rsidRPr="009A0834" w:rsidRDefault="009A0834" w:rsidP="009A0834">
            <w:pPr>
              <w:pStyle w:val="ListParagraph"/>
              <w:tabs>
                <w:tab w:val="left" w:pos="567"/>
              </w:tabs>
              <w:spacing w:before="60" w:after="60"/>
              <w:ind w:hanging="692"/>
              <w:rPr>
                <w:sz w:val="20"/>
                <w:szCs w:val="20"/>
              </w:rPr>
            </w:pPr>
            <w:r w:rsidRPr="009A0834">
              <w:rPr>
                <w:sz w:val="20"/>
                <w:szCs w:val="20"/>
              </w:rPr>
              <w:t xml:space="preserve">Žilvičių g. 6F, </w:t>
            </w:r>
            <w:proofErr w:type="spellStart"/>
            <w:r w:rsidRPr="009A0834">
              <w:rPr>
                <w:sz w:val="20"/>
                <w:szCs w:val="20"/>
              </w:rPr>
              <w:t>Sabališkių</w:t>
            </w:r>
            <w:proofErr w:type="spellEnd"/>
            <w:r w:rsidRPr="009A0834">
              <w:rPr>
                <w:sz w:val="20"/>
                <w:szCs w:val="20"/>
              </w:rPr>
              <w:t xml:space="preserve"> k., Elektrėnų sen., Elektrėnų sav.</w:t>
            </w:r>
          </w:p>
        </w:tc>
      </w:tr>
      <w:tr w:rsidR="009A0834" w:rsidRPr="00AB1850" w14:paraId="3A25CBA8" w14:textId="77777777" w:rsidTr="005F06FA">
        <w:trPr>
          <w:trHeight w:val="312"/>
        </w:trPr>
        <w:tc>
          <w:tcPr>
            <w:tcW w:w="2547" w:type="dxa"/>
            <w:tcBorders>
              <w:top w:val="nil"/>
              <w:left w:val="single" w:sz="8" w:space="0" w:color="auto"/>
              <w:bottom w:val="single" w:sz="8" w:space="0" w:color="auto"/>
              <w:right w:val="single" w:sz="8" w:space="0" w:color="auto"/>
            </w:tcBorders>
            <w:shd w:val="clear" w:color="auto" w:fill="auto"/>
            <w:noWrap/>
          </w:tcPr>
          <w:p w14:paraId="0A254262" w14:textId="6563A368" w:rsidR="009A0834" w:rsidRPr="009A0834" w:rsidRDefault="009A0834" w:rsidP="009A0834">
            <w:pPr>
              <w:pStyle w:val="ListParagraph"/>
              <w:tabs>
                <w:tab w:val="left" w:pos="567"/>
              </w:tabs>
              <w:spacing w:before="60" w:after="60"/>
              <w:ind w:firstLine="0"/>
              <w:jc w:val="both"/>
              <w:rPr>
                <w:sz w:val="20"/>
                <w:szCs w:val="20"/>
              </w:rPr>
            </w:pPr>
            <w:bookmarkStart w:id="1" w:name="_Hlk179801913"/>
            <w:bookmarkEnd w:id="0"/>
            <w:r w:rsidRPr="009A0834">
              <w:rPr>
                <w:sz w:val="20"/>
                <w:szCs w:val="20"/>
              </w:rPr>
              <w:t>E1N14A8658</w:t>
            </w:r>
          </w:p>
        </w:tc>
        <w:tc>
          <w:tcPr>
            <w:tcW w:w="7081" w:type="dxa"/>
          </w:tcPr>
          <w:p w14:paraId="527052D0" w14:textId="6D4EDACB" w:rsidR="009A0834" w:rsidRPr="009A0834" w:rsidRDefault="009A0834" w:rsidP="009A0834">
            <w:pPr>
              <w:pStyle w:val="ListParagraph"/>
              <w:tabs>
                <w:tab w:val="left" w:pos="567"/>
              </w:tabs>
              <w:spacing w:before="60" w:after="60"/>
              <w:ind w:hanging="692"/>
              <w:rPr>
                <w:sz w:val="20"/>
                <w:szCs w:val="20"/>
              </w:rPr>
            </w:pPr>
            <w:r w:rsidRPr="009A0834">
              <w:rPr>
                <w:sz w:val="20"/>
                <w:szCs w:val="20"/>
              </w:rPr>
              <w:t xml:space="preserve"> </w:t>
            </w:r>
            <w:proofErr w:type="spellStart"/>
            <w:r w:rsidRPr="009A0834">
              <w:rPr>
                <w:sz w:val="20"/>
                <w:szCs w:val="20"/>
              </w:rPr>
              <w:t>Migūčionių</w:t>
            </w:r>
            <w:proofErr w:type="spellEnd"/>
            <w:r w:rsidRPr="009A0834">
              <w:rPr>
                <w:sz w:val="20"/>
                <w:szCs w:val="20"/>
              </w:rPr>
              <w:t xml:space="preserve"> g. 5E, </w:t>
            </w:r>
            <w:proofErr w:type="spellStart"/>
            <w:r w:rsidRPr="009A0834">
              <w:rPr>
                <w:sz w:val="20"/>
                <w:szCs w:val="20"/>
              </w:rPr>
              <w:t>Migūčionių</w:t>
            </w:r>
            <w:proofErr w:type="spellEnd"/>
            <w:r w:rsidRPr="009A0834">
              <w:rPr>
                <w:sz w:val="20"/>
                <w:szCs w:val="20"/>
              </w:rPr>
              <w:t xml:space="preserve"> k., Elektrėnų sen., Elektrėnų sav.</w:t>
            </w:r>
          </w:p>
        </w:tc>
      </w:tr>
      <w:bookmarkEnd w:id="1"/>
      <w:tr w:rsidR="009A0834" w:rsidRPr="00AB1850" w14:paraId="23F0167A" w14:textId="77777777" w:rsidTr="005F06FA">
        <w:trPr>
          <w:trHeight w:val="317"/>
        </w:trPr>
        <w:tc>
          <w:tcPr>
            <w:tcW w:w="2547" w:type="dxa"/>
            <w:tcBorders>
              <w:top w:val="nil"/>
              <w:left w:val="single" w:sz="8" w:space="0" w:color="auto"/>
              <w:bottom w:val="single" w:sz="8" w:space="0" w:color="auto"/>
              <w:right w:val="single" w:sz="8" w:space="0" w:color="auto"/>
            </w:tcBorders>
            <w:shd w:val="clear" w:color="auto" w:fill="auto"/>
            <w:noWrap/>
          </w:tcPr>
          <w:p w14:paraId="5702BA8E" w14:textId="3A80C0FF" w:rsidR="009A0834" w:rsidRPr="009A0834" w:rsidRDefault="009A0834" w:rsidP="009A0834">
            <w:pPr>
              <w:pStyle w:val="ListParagraph"/>
              <w:tabs>
                <w:tab w:val="left" w:pos="567"/>
              </w:tabs>
              <w:spacing w:before="60" w:after="60"/>
              <w:ind w:firstLine="0"/>
              <w:jc w:val="both"/>
              <w:rPr>
                <w:sz w:val="20"/>
                <w:szCs w:val="20"/>
              </w:rPr>
            </w:pPr>
            <w:r w:rsidRPr="009A0834">
              <w:rPr>
                <w:sz w:val="20"/>
                <w:szCs w:val="20"/>
              </w:rPr>
              <w:t>E1N14A8670</w:t>
            </w:r>
          </w:p>
        </w:tc>
        <w:tc>
          <w:tcPr>
            <w:tcW w:w="7081" w:type="dxa"/>
          </w:tcPr>
          <w:p w14:paraId="1EBBC137" w14:textId="052C7DBC" w:rsidR="009A0834" w:rsidRPr="009A0834" w:rsidRDefault="009A0834" w:rsidP="009A0834">
            <w:pPr>
              <w:pStyle w:val="ListParagraph"/>
              <w:tabs>
                <w:tab w:val="left" w:pos="28"/>
              </w:tabs>
              <w:spacing w:before="60" w:after="60"/>
              <w:ind w:left="0" w:firstLine="28"/>
              <w:rPr>
                <w:sz w:val="20"/>
                <w:szCs w:val="20"/>
              </w:rPr>
            </w:pPr>
            <w:r w:rsidRPr="009A0834">
              <w:rPr>
                <w:sz w:val="20"/>
                <w:szCs w:val="20"/>
              </w:rPr>
              <w:t xml:space="preserve"> </w:t>
            </w:r>
            <w:proofErr w:type="spellStart"/>
            <w:r w:rsidRPr="009A0834">
              <w:rPr>
                <w:sz w:val="20"/>
                <w:szCs w:val="20"/>
              </w:rPr>
              <w:t>Migūčionių</w:t>
            </w:r>
            <w:proofErr w:type="spellEnd"/>
            <w:r w:rsidRPr="009A0834">
              <w:rPr>
                <w:sz w:val="20"/>
                <w:szCs w:val="20"/>
              </w:rPr>
              <w:t xml:space="preserve"> g. 5K, </w:t>
            </w:r>
            <w:proofErr w:type="spellStart"/>
            <w:r w:rsidRPr="009A0834">
              <w:rPr>
                <w:sz w:val="20"/>
                <w:szCs w:val="20"/>
              </w:rPr>
              <w:t>Migūčionių</w:t>
            </w:r>
            <w:proofErr w:type="spellEnd"/>
            <w:r w:rsidRPr="009A0834">
              <w:rPr>
                <w:sz w:val="20"/>
                <w:szCs w:val="20"/>
              </w:rPr>
              <w:t xml:space="preserve"> k., Elektrėnų sen., Elektrėnų sav.</w:t>
            </w:r>
          </w:p>
        </w:tc>
      </w:tr>
      <w:tr w:rsidR="009A0834" w:rsidRPr="00AB1850" w14:paraId="5A3DCE4F"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7FD75779" w14:textId="7878C5E8" w:rsidR="009A0834" w:rsidRPr="009A0834" w:rsidRDefault="009A0834" w:rsidP="009A0834">
            <w:pPr>
              <w:pStyle w:val="ListParagraph"/>
              <w:tabs>
                <w:tab w:val="left" w:pos="567"/>
              </w:tabs>
              <w:spacing w:before="60" w:after="60"/>
              <w:ind w:firstLine="0"/>
              <w:jc w:val="both"/>
              <w:rPr>
                <w:sz w:val="20"/>
                <w:szCs w:val="20"/>
              </w:rPr>
            </w:pPr>
            <w:r w:rsidRPr="009A0834">
              <w:rPr>
                <w:sz w:val="20"/>
                <w:szCs w:val="20"/>
              </w:rPr>
              <w:t>E1N14A8673</w:t>
            </w:r>
          </w:p>
        </w:tc>
        <w:tc>
          <w:tcPr>
            <w:tcW w:w="7081" w:type="dxa"/>
          </w:tcPr>
          <w:p w14:paraId="0343C734" w14:textId="16E03CA3" w:rsidR="009A0834" w:rsidRPr="009A0834" w:rsidRDefault="009A0834" w:rsidP="009A0834">
            <w:pPr>
              <w:pStyle w:val="ListParagraph"/>
              <w:tabs>
                <w:tab w:val="left" w:pos="567"/>
              </w:tabs>
              <w:spacing w:before="60" w:after="60"/>
              <w:ind w:hanging="692"/>
              <w:rPr>
                <w:sz w:val="20"/>
                <w:szCs w:val="20"/>
              </w:rPr>
            </w:pPr>
            <w:r w:rsidRPr="009A0834">
              <w:rPr>
                <w:sz w:val="20"/>
                <w:szCs w:val="20"/>
              </w:rPr>
              <w:t xml:space="preserve"> </w:t>
            </w:r>
            <w:proofErr w:type="spellStart"/>
            <w:r w:rsidRPr="009A0834">
              <w:rPr>
                <w:sz w:val="20"/>
                <w:szCs w:val="20"/>
              </w:rPr>
              <w:t>Migūčionių</w:t>
            </w:r>
            <w:proofErr w:type="spellEnd"/>
            <w:r w:rsidRPr="009A0834">
              <w:rPr>
                <w:sz w:val="20"/>
                <w:szCs w:val="20"/>
              </w:rPr>
              <w:t xml:space="preserve"> g. 5L, </w:t>
            </w:r>
            <w:proofErr w:type="spellStart"/>
            <w:r w:rsidRPr="009A0834">
              <w:rPr>
                <w:sz w:val="20"/>
                <w:szCs w:val="20"/>
              </w:rPr>
              <w:t>Migūčionių</w:t>
            </w:r>
            <w:proofErr w:type="spellEnd"/>
            <w:r w:rsidRPr="009A0834">
              <w:rPr>
                <w:sz w:val="20"/>
                <w:szCs w:val="20"/>
              </w:rPr>
              <w:t xml:space="preserve"> k., Elektrėnų sen., Elektrėnų </w:t>
            </w:r>
            <w:proofErr w:type="spellStart"/>
            <w:r w:rsidRPr="009A0834">
              <w:rPr>
                <w:sz w:val="20"/>
                <w:szCs w:val="20"/>
              </w:rPr>
              <w:t>sav</w:t>
            </w:r>
            <w:proofErr w:type="spellEnd"/>
          </w:p>
        </w:tc>
      </w:tr>
      <w:tr w:rsidR="009A0834" w:rsidRPr="00AB1850" w14:paraId="5C7D7194"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4C9B0256" w14:textId="4C4D5C3A" w:rsidR="009A0834" w:rsidRPr="009A0834" w:rsidRDefault="009A0834" w:rsidP="009A0834">
            <w:pPr>
              <w:pStyle w:val="ListParagraph"/>
              <w:tabs>
                <w:tab w:val="left" w:pos="567"/>
              </w:tabs>
              <w:spacing w:before="60" w:after="60"/>
              <w:ind w:firstLine="0"/>
              <w:jc w:val="both"/>
              <w:rPr>
                <w:sz w:val="20"/>
                <w:szCs w:val="20"/>
              </w:rPr>
            </w:pPr>
            <w:r w:rsidRPr="009A0834">
              <w:rPr>
                <w:sz w:val="20"/>
                <w:szCs w:val="20"/>
              </w:rPr>
              <w:t>E1N14A9071</w:t>
            </w:r>
          </w:p>
        </w:tc>
        <w:tc>
          <w:tcPr>
            <w:tcW w:w="7081" w:type="dxa"/>
          </w:tcPr>
          <w:p w14:paraId="71B58A09" w14:textId="3382FA8E" w:rsidR="009A0834" w:rsidRPr="009A0834" w:rsidRDefault="009A0834" w:rsidP="009A0834">
            <w:pPr>
              <w:pStyle w:val="ListParagraph"/>
              <w:tabs>
                <w:tab w:val="left" w:pos="567"/>
              </w:tabs>
              <w:spacing w:before="60" w:after="60"/>
              <w:ind w:hanging="692"/>
              <w:rPr>
                <w:sz w:val="20"/>
                <w:szCs w:val="20"/>
              </w:rPr>
            </w:pPr>
            <w:r w:rsidRPr="009A0834">
              <w:rPr>
                <w:sz w:val="20"/>
                <w:szCs w:val="20"/>
              </w:rPr>
              <w:t xml:space="preserve"> </w:t>
            </w:r>
            <w:proofErr w:type="spellStart"/>
            <w:r w:rsidRPr="009A0834">
              <w:rPr>
                <w:sz w:val="20"/>
                <w:szCs w:val="20"/>
              </w:rPr>
              <w:t>Geibonių</w:t>
            </w:r>
            <w:proofErr w:type="spellEnd"/>
            <w:r w:rsidRPr="009A0834">
              <w:rPr>
                <w:sz w:val="20"/>
                <w:szCs w:val="20"/>
              </w:rPr>
              <w:t xml:space="preserve"> g. 6D, </w:t>
            </w:r>
            <w:proofErr w:type="spellStart"/>
            <w:r w:rsidRPr="009A0834">
              <w:rPr>
                <w:sz w:val="20"/>
                <w:szCs w:val="20"/>
              </w:rPr>
              <w:t>Šarkinės</w:t>
            </w:r>
            <w:proofErr w:type="spellEnd"/>
            <w:r w:rsidRPr="009A0834">
              <w:rPr>
                <w:sz w:val="20"/>
                <w:szCs w:val="20"/>
              </w:rPr>
              <w:t xml:space="preserve"> k., Elektrėnų sen., Elektrėnų sav.</w:t>
            </w:r>
          </w:p>
        </w:tc>
      </w:tr>
      <w:tr w:rsidR="009A0834" w:rsidRPr="00AB1850" w14:paraId="330A9E03"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1775FCD7" w14:textId="4ED7FC27" w:rsidR="009A0834" w:rsidRPr="009A0834" w:rsidRDefault="009A0834" w:rsidP="009A0834">
            <w:pPr>
              <w:pStyle w:val="ListParagraph"/>
              <w:tabs>
                <w:tab w:val="left" w:pos="567"/>
              </w:tabs>
              <w:spacing w:before="60" w:after="60"/>
              <w:ind w:firstLine="0"/>
              <w:jc w:val="both"/>
              <w:rPr>
                <w:sz w:val="20"/>
                <w:szCs w:val="20"/>
              </w:rPr>
            </w:pPr>
            <w:r w:rsidRPr="009A0834">
              <w:rPr>
                <w:sz w:val="20"/>
                <w:szCs w:val="20"/>
              </w:rPr>
              <w:t>E1N14B3244</w:t>
            </w:r>
          </w:p>
        </w:tc>
        <w:tc>
          <w:tcPr>
            <w:tcW w:w="7081" w:type="dxa"/>
          </w:tcPr>
          <w:p w14:paraId="24718BBD" w14:textId="42D2DC0C" w:rsidR="009A0834" w:rsidRPr="009A0834" w:rsidRDefault="009A0834" w:rsidP="009A0834">
            <w:pPr>
              <w:pStyle w:val="ListParagraph"/>
              <w:tabs>
                <w:tab w:val="left" w:pos="567"/>
              </w:tabs>
              <w:spacing w:before="60" w:after="60"/>
              <w:ind w:hanging="692"/>
              <w:rPr>
                <w:sz w:val="20"/>
                <w:szCs w:val="20"/>
              </w:rPr>
            </w:pPr>
            <w:proofErr w:type="spellStart"/>
            <w:r w:rsidRPr="009A0834">
              <w:rPr>
                <w:sz w:val="20"/>
                <w:szCs w:val="20"/>
              </w:rPr>
              <w:t>Geibonių</w:t>
            </w:r>
            <w:proofErr w:type="spellEnd"/>
            <w:r w:rsidRPr="009A0834">
              <w:rPr>
                <w:sz w:val="20"/>
                <w:szCs w:val="20"/>
              </w:rPr>
              <w:t xml:space="preserve"> g. 50, Girnakalių k., Elektrėnų sen., Elektrėnų sav.</w:t>
            </w:r>
          </w:p>
        </w:tc>
      </w:tr>
      <w:tr w:rsidR="009A0834" w:rsidRPr="00AB1850" w14:paraId="69896134" w14:textId="77777777" w:rsidTr="005F06FA">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522920C0" w14:textId="4EF15143" w:rsidR="009A0834" w:rsidRPr="009A0834" w:rsidRDefault="009A0834" w:rsidP="009A0834">
            <w:pPr>
              <w:pStyle w:val="ListParagraph"/>
              <w:tabs>
                <w:tab w:val="left" w:pos="567"/>
              </w:tabs>
              <w:spacing w:before="60" w:after="60"/>
              <w:ind w:firstLine="0"/>
              <w:jc w:val="both"/>
              <w:rPr>
                <w:sz w:val="20"/>
                <w:szCs w:val="20"/>
              </w:rPr>
            </w:pPr>
            <w:r w:rsidRPr="009A0834">
              <w:rPr>
                <w:sz w:val="20"/>
                <w:szCs w:val="20"/>
              </w:rPr>
              <w:t>E1N14B5103</w:t>
            </w:r>
          </w:p>
        </w:tc>
        <w:tc>
          <w:tcPr>
            <w:tcW w:w="7081" w:type="dxa"/>
          </w:tcPr>
          <w:p w14:paraId="0EDA58B2" w14:textId="2E50969F" w:rsidR="009A0834" w:rsidRPr="009A0834" w:rsidRDefault="009A0834" w:rsidP="009A0834">
            <w:pPr>
              <w:pStyle w:val="ListParagraph"/>
              <w:tabs>
                <w:tab w:val="left" w:pos="567"/>
              </w:tabs>
              <w:spacing w:before="60" w:after="60"/>
              <w:ind w:hanging="692"/>
              <w:rPr>
                <w:sz w:val="20"/>
                <w:szCs w:val="20"/>
              </w:rPr>
            </w:pPr>
            <w:r w:rsidRPr="009A0834">
              <w:rPr>
                <w:sz w:val="20"/>
                <w:szCs w:val="20"/>
              </w:rPr>
              <w:t>Ežero g. 50A, Giedraitiškių k., Elektrėnų sen., Elektrėnų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94630D">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06394B0" w:rsidR="00B35EAE" w:rsidRPr="00B35EAE" w:rsidRDefault="00B35EAE" w:rsidP="0094630D">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545CEA55" w:rsidR="00B35EAE" w:rsidRPr="00B35EAE" w:rsidRDefault="009A0834" w:rsidP="00B35EAE">
            <w:pPr>
              <w:spacing w:line="276" w:lineRule="auto"/>
              <w:ind w:firstLine="0"/>
              <w:jc w:val="center"/>
              <w:rPr>
                <w:rFonts w:eastAsia="Times New Roman" w:cs="Arial"/>
                <w:b/>
                <w:bCs/>
                <w:sz w:val="20"/>
                <w:szCs w:val="20"/>
                <w:lang w:eastAsia="lt-LT"/>
              </w:rPr>
            </w:pPr>
            <w:r>
              <w:rPr>
                <w:rFonts w:cs="Arial"/>
                <w:sz w:val="20"/>
                <w:szCs w:val="20"/>
              </w:rPr>
              <w:t xml:space="preserve">7 </w:t>
            </w:r>
            <w:r w:rsidR="00AC4466" w:rsidRPr="00926BEA">
              <w:rPr>
                <w:rFonts w:cs="Arial"/>
                <w:sz w:val="20"/>
                <w:szCs w:val="20"/>
              </w:rPr>
              <w:t>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18A5DA17" w14:textId="0B0D3A04" w:rsidR="00F77A74" w:rsidRDefault="00371D46" w:rsidP="00D36F52">
      <w:pPr>
        <w:tabs>
          <w:tab w:val="left" w:pos="567"/>
        </w:tabs>
        <w:ind w:firstLine="0"/>
        <w:jc w:val="both"/>
        <w:rPr>
          <w:rStyle w:val="FontStyle13"/>
          <w:sz w:val="20"/>
          <w:szCs w:val="20"/>
          <w:lang w:eastAsia="lt-LT"/>
        </w:rPr>
      </w:pPr>
      <w:r w:rsidRPr="0084690F">
        <w:rPr>
          <w:rStyle w:val="FontStyle13"/>
          <w:sz w:val="20"/>
          <w:szCs w:val="20"/>
          <w:lang w:eastAsia="lt-LT"/>
        </w:rPr>
        <w:t>4.1</w:t>
      </w:r>
      <w:r w:rsidR="00041500" w:rsidRPr="00041500">
        <w:t xml:space="preserve"> </w:t>
      </w:r>
      <w:r w:rsidR="00041500">
        <w:t xml:space="preserve"> </w:t>
      </w:r>
      <w:proofErr w:type="spellStart"/>
      <w:r w:rsidR="002319DF" w:rsidRPr="002319DF">
        <w:rPr>
          <w:rStyle w:val="FontStyle13"/>
          <w:sz w:val="20"/>
          <w:szCs w:val="20"/>
          <w:lang w:eastAsia="lt-LT"/>
        </w:rPr>
        <w:t>Sabališkių</w:t>
      </w:r>
      <w:proofErr w:type="spellEnd"/>
      <w:r w:rsidR="002319DF" w:rsidRPr="002319DF">
        <w:rPr>
          <w:rStyle w:val="FontStyle13"/>
          <w:sz w:val="20"/>
          <w:szCs w:val="20"/>
          <w:lang w:eastAsia="lt-LT"/>
        </w:rPr>
        <w:t xml:space="preserve"> k.,</w:t>
      </w:r>
      <w:r w:rsidR="002319DF" w:rsidRPr="002319DF">
        <w:t xml:space="preserve"> </w:t>
      </w:r>
      <w:proofErr w:type="spellStart"/>
      <w:r w:rsidR="002319DF" w:rsidRPr="002319DF">
        <w:rPr>
          <w:rStyle w:val="FontStyle13"/>
          <w:sz w:val="20"/>
          <w:szCs w:val="20"/>
          <w:lang w:eastAsia="lt-LT"/>
        </w:rPr>
        <w:t>Migūčionių</w:t>
      </w:r>
      <w:proofErr w:type="spellEnd"/>
      <w:r w:rsidR="002319DF" w:rsidRPr="002319DF">
        <w:rPr>
          <w:rStyle w:val="FontStyle13"/>
          <w:sz w:val="20"/>
          <w:szCs w:val="20"/>
          <w:lang w:eastAsia="lt-LT"/>
        </w:rPr>
        <w:t xml:space="preserve"> k.,</w:t>
      </w:r>
      <w:r w:rsidR="002319DF" w:rsidRPr="002319DF">
        <w:t xml:space="preserve"> </w:t>
      </w:r>
      <w:proofErr w:type="spellStart"/>
      <w:r w:rsidR="002319DF" w:rsidRPr="002319DF">
        <w:rPr>
          <w:rStyle w:val="FontStyle13"/>
          <w:sz w:val="20"/>
          <w:szCs w:val="20"/>
          <w:lang w:eastAsia="lt-LT"/>
        </w:rPr>
        <w:t>Šarkinės</w:t>
      </w:r>
      <w:proofErr w:type="spellEnd"/>
      <w:r w:rsidR="002319DF" w:rsidRPr="002319DF">
        <w:rPr>
          <w:rStyle w:val="FontStyle13"/>
          <w:sz w:val="20"/>
          <w:szCs w:val="20"/>
          <w:lang w:eastAsia="lt-LT"/>
        </w:rPr>
        <w:t xml:space="preserve"> k.,</w:t>
      </w:r>
      <w:r w:rsidR="002319DF" w:rsidRPr="002319DF">
        <w:t xml:space="preserve"> </w:t>
      </w:r>
      <w:r w:rsidR="002319DF" w:rsidRPr="002319DF">
        <w:rPr>
          <w:rStyle w:val="FontStyle13"/>
          <w:sz w:val="20"/>
          <w:szCs w:val="20"/>
          <w:lang w:eastAsia="lt-LT"/>
        </w:rPr>
        <w:t>Girnakalių k.,</w:t>
      </w:r>
      <w:r w:rsidR="002319DF" w:rsidRPr="002319DF">
        <w:t xml:space="preserve"> </w:t>
      </w:r>
      <w:r w:rsidR="002319DF" w:rsidRPr="002319DF">
        <w:rPr>
          <w:rStyle w:val="FontStyle13"/>
          <w:sz w:val="20"/>
          <w:szCs w:val="20"/>
          <w:lang w:eastAsia="lt-LT"/>
        </w:rPr>
        <w:t>Giedraitiškių k., Elektrėnų sen., Elektrėnų sav.</w:t>
      </w:r>
    </w:p>
    <w:p w14:paraId="138E35FD" w14:textId="38C27F99"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6FF16C2E" w14:textId="42930A43" w:rsidR="00C2325C" w:rsidRPr="00F916CC" w:rsidRDefault="0091299F" w:rsidP="00F916CC">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C2325C" w:rsidRPr="00F916CC">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A8902" w14:textId="77777777" w:rsidR="00417BF7" w:rsidRDefault="00417BF7" w:rsidP="00C2325C">
      <w:r>
        <w:separator/>
      </w:r>
    </w:p>
  </w:endnote>
  <w:endnote w:type="continuationSeparator" w:id="0">
    <w:p w14:paraId="0A97F7A7" w14:textId="77777777" w:rsidR="00417BF7" w:rsidRDefault="00417BF7" w:rsidP="00C2325C">
      <w:r>
        <w:continuationSeparator/>
      </w:r>
    </w:p>
  </w:endnote>
  <w:endnote w:type="continuationNotice" w:id="1">
    <w:p w14:paraId="5F2B45CC" w14:textId="77777777" w:rsidR="00417BF7" w:rsidRDefault="00417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CBB2A" w14:textId="77777777" w:rsidR="00417BF7" w:rsidRDefault="00417BF7" w:rsidP="00C2325C">
      <w:r>
        <w:separator/>
      </w:r>
    </w:p>
  </w:footnote>
  <w:footnote w:type="continuationSeparator" w:id="0">
    <w:p w14:paraId="126CED7A" w14:textId="77777777" w:rsidR="00417BF7" w:rsidRDefault="00417BF7" w:rsidP="00C2325C">
      <w:r>
        <w:continuationSeparator/>
      </w:r>
    </w:p>
  </w:footnote>
  <w:footnote w:type="continuationNotice" w:id="1">
    <w:p w14:paraId="447E2429" w14:textId="77777777" w:rsidR="00417BF7" w:rsidRDefault="00417B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1500"/>
    <w:rsid w:val="000559D7"/>
    <w:rsid w:val="000630CA"/>
    <w:rsid w:val="0006764E"/>
    <w:rsid w:val="000735B2"/>
    <w:rsid w:val="00075B2B"/>
    <w:rsid w:val="00081CA5"/>
    <w:rsid w:val="00085371"/>
    <w:rsid w:val="000976A9"/>
    <w:rsid w:val="000A22F9"/>
    <w:rsid w:val="000A2B6C"/>
    <w:rsid w:val="000A435B"/>
    <w:rsid w:val="000A5262"/>
    <w:rsid w:val="000B0820"/>
    <w:rsid w:val="000B4B5E"/>
    <w:rsid w:val="000B4B9F"/>
    <w:rsid w:val="000B6E8B"/>
    <w:rsid w:val="000C0939"/>
    <w:rsid w:val="000C0B0F"/>
    <w:rsid w:val="000D7962"/>
    <w:rsid w:val="000F6EDC"/>
    <w:rsid w:val="000F7696"/>
    <w:rsid w:val="00112641"/>
    <w:rsid w:val="00114BF2"/>
    <w:rsid w:val="001150A9"/>
    <w:rsid w:val="001271AF"/>
    <w:rsid w:val="001313CF"/>
    <w:rsid w:val="00137CF3"/>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07E06"/>
    <w:rsid w:val="00213391"/>
    <w:rsid w:val="00213BB3"/>
    <w:rsid w:val="002147B6"/>
    <w:rsid w:val="00215FA3"/>
    <w:rsid w:val="00220EB6"/>
    <w:rsid w:val="00224325"/>
    <w:rsid w:val="00230031"/>
    <w:rsid w:val="002319DF"/>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34A8"/>
    <w:rsid w:val="00362D91"/>
    <w:rsid w:val="003645AB"/>
    <w:rsid w:val="00371D46"/>
    <w:rsid w:val="0037438B"/>
    <w:rsid w:val="00376733"/>
    <w:rsid w:val="003838BA"/>
    <w:rsid w:val="003849D9"/>
    <w:rsid w:val="0039769C"/>
    <w:rsid w:val="003A0D4F"/>
    <w:rsid w:val="003A604C"/>
    <w:rsid w:val="003A7422"/>
    <w:rsid w:val="003B7E19"/>
    <w:rsid w:val="003C10DF"/>
    <w:rsid w:val="003C1436"/>
    <w:rsid w:val="003C65EC"/>
    <w:rsid w:val="003D134C"/>
    <w:rsid w:val="003E0250"/>
    <w:rsid w:val="003E0A14"/>
    <w:rsid w:val="003E451C"/>
    <w:rsid w:val="003E5657"/>
    <w:rsid w:val="00403736"/>
    <w:rsid w:val="00410C32"/>
    <w:rsid w:val="004119EF"/>
    <w:rsid w:val="004138D2"/>
    <w:rsid w:val="0041711D"/>
    <w:rsid w:val="00417BF7"/>
    <w:rsid w:val="00421DFF"/>
    <w:rsid w:val="00430B4B"/>
    <w:rsid w:val="00434616"/>
    <w:rsid w:val="00437644"/>
    <w:rsid w:val="00440169"/>
    <w:rsid w:val="0045498C"/>
    <w:rsid w:val="00460D4F"/>
    <w:rsid w:val="00464104"/>
    <w:rsid w:val="00475494"/>
    <w:rsid w:val="004846CB"/>
    <w:rsid w:val="004877BF"/>
    <w:rsid w:val="00492D19"/>
    <w:rsid w:val="004977C8"/>
    <w:rsid w:val="004A12C4"/>
    <w:rsid w:val="004B0FBF"/>
    <w:rsid w:val="004B4C1D"/>
    <w:rsid w:val="004B5333"/>
    <w:rsid w:val="004B66C3"/>
    <w:rsid w:val="004C014C"/>
    <w:rsid w:val="004C1ACF"/>
    <w:rsid w:val="004D040F"/>
    <w:rsid w:val="004D0FEE"/>
    <w:rsid w:val="004D25BF"/>
    <w:rsid w:val="004E5C53"/>
    <w:rsid w:val="004F2630"/>
    <w:rsid w:val="00500A16"/>
    <w:rsid w:val="00502952"/>
    <w:rsid w:val="00516CFD"/>
    <w:rsid w:val="005249E1"/>
    <w:rsid w:val="0052518E"/>
    <w:rsid w:val="00532295"/>
    <w:rsid w:val="00533FC7"/>
    <w:rsid w:val="00534D64"/>
    <w:rsid w:val="00550FFD"/>
    <w:rsid w:val="005513A3"/>
    <w:rsid w:val="00553250"/>
    <w:rsid w:val="005541AD"/>
    <w:rsid w:val="00562091"/>
    <w:rsid w:val="00573C2F"/>
    <w:rsid w:val="00577426"/>
    <w:rsid w:val="00580115"/>
    <w:rsid w:val="00582E23"/>
    <w:rsid w:val="0059657B"/>
    <w:rsid w:val="005A6316"/>
    <w:rsid w:val="005A7F0F"/>
    <w:rsid w:val="005B1E59"/>
    <w:rsid w:val="005C02F2"/>
    <w:rsid w:val="005C4B0C"/>
    <w:rsid w:val="005C555C"/>
    <w:rsid w:val="005C581C"/>
    <w:rsid w:val="005D3E1C"/>
    <w:rsid w:val="005D6E72"/>
    <w:rsid w:val="005F06FA"/>
    <w:rsid w:val="005F1BE7"/>
    <w:rsid w:val="005F23CF"/>
    <w:rsid w:val="005F2747"/>
    <w:rsid w:val="00600558"/>
    <w:rsid w:val="006021FF"/>
    <w:rsid w:val="00612E70"/>
    <w:rsid w:val="0062145F"/>
    <w:rsid w:val="006267E8"/>
    <w:rsid w:val="00633C05"/>
    <w:rsid w:val="006555E1"/>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0825"/>
    <w:rsid w:val="0075147E"/>
    <w:rsid w:val="007514CD"/>
    <w:rsid w:val="00756661"/>
    <w:rsid w:val="00763F8E"/>
    <w:rsid w:val="00773514"/>
    <w:rsid w:val="0077446E"/>
    <w:rsid w:val="00775098"/>
    <w:rsid w:val="00776D5A"/>
    <w:rsid w:val="007835B8"/>
    <w:rsid w:val="0078455D"/>
    <w:rsid w:val="00784F3B"/>
    <w:rsid w:val="007B3AD7"/>
    <w:rsid w:val="007B4BD0"/>
    <w:rsid w:val="007B5D54"/>
    <w:rsid w:val="007C7E12"/>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47373"/>
    <w:rsid w:val="00851B15"/>
    <w:rsid w:val="0085204C"/>
    <w:rsid w:val="00871B04"/>
    <w:rsid w:val="00876CE8"/>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3924"/>
    <w:rsid w:val="00924826"/>
    <w:rsid w:val="00926BEA"/>
    <w:rsid w:val="00932065"/>
    <w:rsid w:val="00934537"/>
    <w:rsid w:val="009350AD"/>
    <w:rsid w:val="00935777"/>
    <w:rsid w:val="00945674"/>
    <w:rsid w:val="0094630D"/>
    <w:rsid w:val="009569BD"/>
    <w:rsid w:val="009634BC"/>
    <w:rsid w:val="00967F04"/>
    <w:rsid w:val="00971DF0"/>
    <w:rsid w:val="00973307"/>
    <w:rsid w:val="00980055"/>
    <w:rsid w:val="0098608A"/>
    <w:rsid w:val="00986D6F"/>
    <w:rsid w:val="00995152"/>
    <w:rsid w:val="009A0834"/>
    <w:rsid w:val="009A786B"/>
    <w:rsid w:val="009B2CA4"/>
    <w:rsid w:val="009C161C"/>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56279"/>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16C9E"/>
    <w:rsid w:val="00B22AD8"/>
    <w:rsid w:val="00B23C4E"/>
    <w:rsid w:val="00B26362"/>
    <w:rsid w:val="00B320AE"/>
    <w:rsid w:val="00B33C41"/>
    <w:rsid w:val="00B35297"/>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A406A"/>
    <w:rsid w:val="00BC5DF7"/>
    <w:rsid w:val="00BC67DC"/>
    <w:rsid w:val="00BD4307"/>
    <w:rsid w:val="00BD60B8"/>
    <w:rsid w:val="00BE0745"/>
    <w:rsid w:val="00BE18B9"/>
    <w:rsid w:val="00BE2A5F"/>
    <w:rsid w:val="00BE3639"/>
    <w:rsid w:val="00BE5E7A"/>
    <w:rsid w:val="00BE6BFB"/>
    <w:rsid w:val="00BF1223"/>
    <w:rsid w:val="00BF716C"/>
    <w:rsid w:val="00C04A92"/>
    <w:rsid w:val="00C050C5"/>
    <w:rsid w:val="00C06BD5"/>
    <w:rsid w:val="00C12596"/>
    <w:rsid w:val="00C224FA"/>
    <w:rsid w:val="00C2325C"/>
    <w:rsid w:val="00C25A34"/>
    <w:rsid w:val="00C25C95"/>
    <w:rsid w:val="00C27109"/>
    <w:rsid w:val="00C40B4B"/>
    <w:rsid w:val="00C50700"/>
    <w:rsid w:val="00C651C9"/>
    <w:rsid w:val="00C66DC0"/>
    <w:rsid w:val="00C712B9"/>
    <w:rsid w:val="00C87929"/>
    <w:rsid w:val="00CB361B"/>
    <w:rsid w:val="00CB4A01"/>
    <w:rsid w:val="00CC0CA0"/>
    <w:rsid w:val="00CD474F"/>
    <w:rsid w:val="00CD6D2B"/>
    <w:rsid w:val="00CE048A"/>
    <w:rsid w:val="00CF404A"/>
    <w:rsid w:val="00CF491C"/>
    <w:rsid w:val="00CF4FC0"/>
    <w:rsid w:val="00D03779"/>
    <w:rsid w:val="00D316EC"/>
    <w:rsid w:val="00D36F52"/>
    <w:rsid w:val="00D37A6F"/>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C613E"/>
    <w:rsid w:val="00DF2BCD"/>
    <w:rsid w:val="00DF30E4"/>
    <w:rsid w:val="00DF624F"/>
    <w:rsid w:val="00DF7DD7"/>
    <w:rsid w:val="00E05CE5"/>
    <w:rsid w:val="00E2082C"/>
    <w:rsid w:val="00E42A2E"/>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E5D93"/>
    <w:rsid w:val="00F01D69"/>
    <w:rsid w:val="00F03431"/>
    <w:rsid w:val="00F05E03"/>
    <w:rsid w:val="00F10C3B"/>
    <w:rsid w:val="00F17893"/>
    <w:rsid w:val="00F22774"/>
    <w:rsid w:val="00F24D8A"/>
    <w:rsid w:val="00F26723"/>
    <w:rsid w:val="00F33408"/>
    <w:rsid w:val="00F36377"/>
    <w:rsid w:val="00F3799B"/>
    <w:rsid w:val="00F422B4"/>
    <w:rsid w:val="00F4244D"/>
    <w:rsid w:val="00F4314D"/>
    <w:rsid w:val="00F43355"/>
    <w:rsid w:val="00F43D11"/>
    <w:rsid w:val="00F45748"/>
    <w:rsid w:val="00F512B4"/>
    <w:rsid w:val="00F55559"/>
    <w:rsid w:val="00F76DA6"/>
    <w:rsid w:val="00F77A74"/>
    <w:rsid w:val="00F916CC"/>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53</TotalTime>
  <Pages>2</Pages>
  <Words>5360</Words>
  <Characters>3056</Characters>
  <Application>Microsoft Office Word</Application>
  <DocSecurity>0</DocSecurity>
  <Lines>25</Lines>
  <Paragraphs>16</Paragraphs>
  <ScaleCrop>false</ScaleCrop>
  <Company>UAB TIC</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45</cp:revision>
  <dcterms:created xsi:type="dcterms:W3CDTF">2025-01-17T13:31:00Z</dcterms:created>
  <dcterms:modified xsi:type="dcterms:W3CDTF">2025-01-30T08:45:00Z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